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CED6" w14:textId="0C1A485C" w:rsidR="00E11EA2" w:rsidRPr="00E11EA2" w:rsidRDefault="00E11EA2" w:rsidP="000034C4">
      <w:pPr>
        <w:spacing w:after="0"/>
        <w:jc w:val="center"/>
        <w:rPr>
          <w:b/>
          <w:sz w:val="60"/>
          <w:szCs w:val="60"/>
        </w:rPr>
      </w:pPr>
      <w:r w:rsidRPr="00E11EA2">
        <w:rPr>
          <w:b/>
          <w:sz w:val="60"/>
          <w:szCs w:val="60"/>
        </w:rPr>
        <w:t>PRŮZKUM ZÁJMU O NÁJEMNÍ BYTY</w:t>
      </w:r>
    </w:p>
    <w:p w14:paraId="6756B887" w14:textId="5F198469" w:rsidR="00E11EA2" w:rsidRDefault="00826B66" w:rsidP="000034C4">
      <w:pPr>
        <w:spacing w:after="0"/>
        <w:jc w:val="both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BEF970" wp14:editId="14209852">
            <wp:simplePos x="0" y="0"/>
            <wp:positionH relativeFrom="column">
              <wp:posOffset>3586480</wp:posOffset>
            </wp:positionH>
            <wp:positionV relativeFrom="paragraph">
              <wp:posOffset>1528445</wp:posOffset>
            </wp:positionV>
            <wp:extent cx="2146935" cy="2734310"/>
            <wp:effectExtent l="0" t="0" r="5715" b="8890"/>
            <wp:wrapTight wrapText="bothSides">
              <wp:wrapPolygon edited="0">
                <wp:start x="0" y="0"/>
                <wp:lineTo x="0" y="21520"/>
                <wp:lineTo x="21466" y="21520"/>
                <wp:lineTo x="214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734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A2" w:rsidRPr="00E11EA2">
        <w:rPr>
          <w:bCs/>
          <w:sz w:val="24"/>
          <w:szCs w:val="24"/>
        </w:rPr>
        <w:t xml:space="preserve">Soukromý investor i </w:t>
      </w:r>
      <w:r w:rsidR="00E11EA2" w:rsidRPr="003D507F">
        <w:rPr>
          <w:bCs/>
          <w:sz w:val="24"/>
          <w:szCs w:val="24"/>
          <w:u w:val="single"/>
        </w:rPr>
        <w:t>Obec Dolní Morava</w:t>
      </w:r>
      <w:r w:rsidR="00E11EA2" w:rsidRPr="00E11EA2">
        <w:rPr>
          <w:bCs/>
          <w:sz w:val="24"/>
          <w:szCs w:val="24"/>
        </w:rPr>
        <w:t xml:space="preserve"> </w:t>
      </w:r>
      <w:r w:rsidR="00E11EA2">
        <w:rPr>
          <w:bCs/>
          <w:sz w:val="24"/>
          <w:szCs w:val="24"/>
        </w:rPr>
        <w:t>plánují výstavbu nových nájemních bytů v obci. Cena nájmu bude tržní, tak aby byly pokryty náklady související s výstavbou bytů, protože normální nájemní bydlení v tuto chvíli není dotováno (dotováno je pouze bydlení pro nízkopříjmové skupiny obyvatel).  Z tohoto důvodu je prováděn aktuální průzkum zájemců o nájemní bydlení. Uvedená data budou shromážděna Obcí Dolní Morava pro evidenci žadatelů o obecní byt a v případě vyslovení souhlasu budou v případě výstavby soukromých nájemních bytů předány kontaktní informace majiteli těchto bytů. Formuláře doručte na obecní úřad co nejdříve, nejlépe do konce září 2021.</w:t>
      </w:r>
    </w:p>
    <w:p w14:paraId="5CA35EAF" w14:textId="1EA344E9" w:rsidR="004E30BB" w:rsidRPr="00E11EA2" w:rsidRDefault="004E30BB" w:rsidP="000034C4">
      <w:pPr>
        <w:spacing w:after="0"/>
        <w:jc w:val="both"/>
        <w:rPr>
          <w:bCs/>
          <w:sz w:val="24"/>
          <w:szCs w:val="24"/>
        </w:rPr>
      </w:pPr>
    </w:p>
    <w:p w14:paraId="7C09EA0A" w14:textId="0BCD53EE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>Jméno:</w:t>
      </w:r>
      <w:r w:rsidRPr="00E11EA2">
        <w:rPr>
          <w:sz w:val="24"/>
          <w:szCs w:val="24"/>
        </w:rPr>
        <w:tab/>
      </w:r>
      <w:r w:rsidRPr="00E11EA2">
        <w:rPr>
          <w:sz w:val="24"/>
          <w:szCs w:val="24"/>
        </w:rPr>
        <w:tab/>
        <w:t>…………………………………</w:t>
      </w:r>
    </w:p>
    <w:p w14:paraId="23647D0B" w14:textId="77777777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>Příjmení:</w:t>
      </w:r>
      <w:r w:rsidRPr="00E11EA2">
        <w:rPr>
          <w:sz w:val="24"/>
          <w:szCs w:val="24"/>
        </w:rPr>
        <w:tab/>
        <w:t>…………………………………</w:t>
      </w:r>
    </w:p>
    <w:p w14:paraId="611DC8C4" w14:textId="0AB5C2FC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>Adresa:</w:t>
      </w:r>
      <w:r w:rsidRPr="00E11EA2">
        <w:rPr>
          <w:sz w:val="24"/>
          <w:szCs w:val="24"/>
        </w:rPr>
        <w:tab/>
        <w:t>…………………………………</w:t>
      </w:r>
    </w:p>
    <w:p w14:paraId="4EABE2C4" w14:textId="77777777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ab/>
      </w:r>
      <w:r w:rsidRPr="00E11EA2">
        <w:rPr>
          <w:sz w:val="24"/>
          <w:szCs w:val="24"/>
        </w:rPr>
        <w:tab/>
        <w:t>…………………………………</w:t>
      </w:r>
    </w:p>
    <w:p w14:paraId="332751B2" w14:textId="77777777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>Telefon:</w:t>
      </w:r>
      <w:r w:rsidRPr="00E11EA2">
        <w:rPr>
          <w:sz w:val="24"/>
          <w:szCs w:val="24"/>
        </w:rPr>
        <w:tab/>
        <w:t>…………………………………</w:t>
      </w:r>
    </w:p>
    <w:p w14:paraId="0675E100" w14:textId="77777777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>Věk:</w:t>
      </w:r>
      <w:r w:rsidRPr="00E11EA2">
        <w:rPr>
          <w:sz w:val="24"/>
          <w:szCs w:val="24"/>
        </w:rPr>
        <w:tab/>
      </w:r>
      <w:r w:rsidRPr="00E11EA2">
        <w:rPr>
          <w:sz w:val="24"/>
          <w:szCs w:val="24"/>
        </w:rPr>
        <w:tab/>
        <w:t>…………………………………</w:t>
      </w:r>
    </w:p>
    <w:p w14:paraId="73456D7A" w14:textId="77777777" w:rsidR="00E11EA2" w:rsidRPr="00E11EA2" w:rsidRDefault="00E11EA2" w:rsidP="000034C4">
      <w:pPr>
        <w:spacing w:after="0"/>
        <w:jc w:val="both"/>
        <w:rPr>
          <w:sz w:val="24"/>
          <w:szCs w:val="24"/>
        </w:rPr>
      </w:pPr>
    </w:p>
    <w:p w14:paraId="4985CF2A" w14:textId="77777777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>Počet osob, které by byt užívali:</w:t>
      </w:r>
      <w:r w:rsidRPr="00E11EA2">
        <w:rPr>
          <w:sz w:val="24"/>
          <w:szCs w:val="24"/>
        </w:rPr>
        <w:tab/>
        <w:t>………………</w:t>
      </w:r>
    </w:p>
    <w:p w14:paraId="2D696330" w14:textId="77777777" w:rsidR="00E11EA2" w:rsidRPr="00E11EA2" w:rsidRDefault="00E11EA2" w:rsidP="000034C4">
      <w:pPr>
        <w:spacing w:after="0" w:line="360" w:lineRule="auto"/>
        <w:jc w:val="both"/>
        <w:rPr>
          <w:sz w:val="24"/>
          <w:szCs w:val="24"/>
        </w:rPr>
      </w:pPr>
      <w:r w:rsidRPr="00E11EA2">
        <w:rPr>
          <w:sz w:val="24"/>
          <w:szCs w:val="24"/>
        </w:rPr>
        <w:t xml:space="preserve">Z toho děti mladší </w:t>
      </w:r>
      <w:proofErr w:type="gramStart"/>
      <w:r w:rsidRPr="00E11EA2">
        <w:rPr>
          <w:sz w:val="24"/>
          <w:szCs w:val="24"/>
        </w:rPr>
        <w:t>15-ti</w:t>
      </w:r>
      <w:proofErr w:type="gramEnd"/>
      <w:r w:rsidRPr="00E11EA2">
        <w:rPr>
          <w:sz w:val="24"/>
          <w:szCs w:val="24"/>
        </w:rPr>
        <w:t xml:space="preserve"> let:</w:t>
      </w:r>
      <w:r w:rsidRPr="00E11EA2">
        <w:rPr>
          <w:sz w:val="24"/>
          <w:szCs w:val="24"/>
        </w:rPr>
        <w:tab/>
      </w:r>
      <w:r w:rsidRPr="00E11EA2">
        <w:rPr>
          <w:sz w:val="24"/>
          <w:szCs w:val="24"/>
        </w:rPr>
        <w:tab/>
        <w:t>………………</w:t>
      </w:r>
    </w:p>
    <w:p w14:paraId="3F0EF59D" w14:textId="77777777" w:rsidR="00E11EA2" w:rsidRPr="00E11EA2" w:rsidRDefault="00E11EA2" w:rsidP="000034C4">
      <w:pPr>
        <w:spacing w:after="0"/>
        <w:jc w:val="both"/>
        <w:rPr>
          <w:sz w:val="24"/>
          <w:szCs w:val="24"/>
        </w:rPr>
      </w:pPr>
    </w:p>
    <w:p w14:paraId="3BF16552" w14:textId="64E00097" w:rsidR="00E11EA2" w:rsidRPr="004E30BB" w:rsidRDefault="00E11EA2" w:rsidP="000034C4">
      <w:pPr>
        <w:spacing w:after="0" w:line="360" w:lineRule="auto"/>
        <w:jc w:val="both"/>
        <w:rPr>
          <w:b/>
          <w:bCs/>
          <w:sz w:val="24"/>
          <w:szCs w:val="24"/>
        </w:rPr>
      </w:pPr>
      <w:r w:rsidRPr="004E30BB">
        <w:rPr>
          <w:b/>
          <w:bCs/>
          <w:sz w:val="24"/>
          <w:szCs w:val="24"/>
        </w:rPr>
        <w:t>Požadovaná velikost bytu:</w:t>
      </w:r>
      <w:r w:rsidR="004E30BB" w:rsidRPr="004E30BB">
        <w:rPr>
          <w:b/>
          <w:bCs/>
          <w:sz w:val="24"/>
          <w:szCs w:val="24"/>
        </w:rPr>
        <w:tab/>
      </w:r>
      <w:r w:rsidR="004E30BB" w:rsidRPr="004E30BB">
        <w:rPr>
          <w:b/>
          <w:bCs/>
          <w:sz w:val="24"/>
          <w:szCs w:val="24"/>
        </w:rPr>
        <w:tab/>
        <w:t>Akceptovateln</w:t>
      </w:r>
      <w:r w:rsidR="004E30BB">
        <w:rPr>
          <w:b/>
          <w:bCs/>
          <w:sz w:val="24"/>
          <w:szCs w:val="24"/>
        </w:rPr>
        <w:t>ý</w:t>
      </w:r>
      <w:r w:rsidR="004E30BB" w:rsidRPr="004E30BB">
        <w:rPr>
          <w:b/>
          <w:bCs/>
          <w:sz w:val="24"/>
          <w:szCs w:val="24"/>
        </w:rPr>
        <w:t xml:space="preserve"> nájem (bez energií, služeb a vybavení):</w:t>
      </w:r>
    </w:p>
    <w:p w14:paraId="36C8DA19" w14:textId="69D153DA" w:rsidR="00E11EA2" w:rsidRPr="004E30BB" w:rsidRDefault="004E30BB" w:rsidP="000034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1EA2" w:rsidRPr="004E30BB">
        <w:rPr>
          <w:sz w:val="24"/>
          <w:szCs w:val="24"/>
        </w:rPr>
        <w:t>1+</w:t>
      </w:r>
      <w:r w:rsidRPr="004E30BB">
        <w:rPr>
          <w:sz w:val="24"/>
          <w:szCs w:val="24"/>
        </w:rPr>
        <w:t>kk</w:t>
      </w:r>
      <w:r w:rsidRPr="004E30BB">
        <w:rPr>
          <w:sz w:val="24"/>
          <w:szCs w:val="24"/>
        </w:rPr>
        <w:tab/>
      </w:r>
      <w:proofErr w:type="gramStart"/>
      <w:r w:rsidRPr="004E30BB">
        <w:rPr>
          <w:sz w:val="24"/>
          <w:szCs w:val="24"/>
        </w:rPr>
        <w:t>25 – 30</w:t>
      </w:r>
      <w:proofErr w:type="gramEnd"/>
      <w:r w:rsidRPr="004E30BB">
        <w:rPr>
          <w:sz w:val="24"/>
          <w:szCs w:val="24"/>
        </w:rPr>
        <w:t xml:space="preserve"> m</w:t>
      </w:r>
      <w:r w:rsidRPr="004E30BB">
        <w:rPr>
          <w:sz w:val="24"/>
          <w:szCs w:val="24"/>
          <w:vertAlign w:val="superscript"/>
        </w:rPr>
        <w:t>2</w:t>
      </w:r>
      <w:r w:rsidRPr="004E30BB">
        <w:rPr>
          <w:sz w:val="24"/>
          <w:szCs w:val="24"/>
        </w:rPr>
        <w:tab/>
      </w:r>
      <w:r w:rsidRPr="004E30BB">
        <w:rPr>
          <w:sz w:val="24"/>
          <w:szCs w:val="24"/>
        </w:rPr>
        <w:tab/>
      </w:r>
      <w:r>
        <w:sym w:font="Webdings" w:char="F063"/>
      </w:r>
      <w:r w:rsidRPr="004E30BB">
        <w:rPr>
          <w:sz w:val="24"/>
          <w:szCs w:val="24"/>
        </w:rPr>
        <w:t xml:space="preserve"> 1 750 Kč</w:t>
      </w:r>
      <w:r w:rsidRPr="004E30B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2 500 Kč</w:t>
      </w:r>
      <w:r w:rsidRPr="004E30B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3 500 Kč</w:t>
      </w:r>
    </w:p>
    <w:p w14:paraId="5263CCB8" w14:textId="02744BDA" w:rsidR="00E11EA2" w:rsidRPr="004E30BB" w:rsidRDefault="004E30BB" w:rsidP="000034C4">
      <w:pPr>
        <w:spacing w:after="0" w:line="360" w:lineRule="auto"/>
        <w:jc w:val="both"/>
        <w:rPr>
          <w:sz w:val="24"/>
          <w:szCs w:val="24"/>
        </w:rPr>
      </w:pPr>
      <w:r>
        <w:sym w:font="Webdings" w:char="F063"/>
      </w:r>
      <w:r w:rsidRPr="004E3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1EA2" w:rsidRPr="004E30BB">
        <w:rPr>
          <w:sz w:val="24"/>
          <w:szCs w:val="24"/>
        </w:rPr>
        <w:t>2+kk</w:t>
      </w:r>
      <w:r w:rsidRPr="004E30BB">
        <w:rPr>
          <w:sz w:val="24"/>
          <w:szCs w:val="24"/>
        </w:rPr>
        <w:tab/>
      </w:r>
      <w:proofErr w:type="gramStart"/>
      <w:r w:rsidRPr="004E30BB">
        <w:rPr>
          <w:sz w:val="24"/>
          <w:szCs w:val="24"/>
        </w:rPr>
        <w:t>40 - 50</w:t>
      </w:r>
      <w:proofErr w:type="gramEnd"/>
      <w:r w:rsidRPr="004E30BB">
        <w:rPr>
          <w:sz w:val="24"/>
          <w:szCs w:val="24"/>
        </w:rPr>
        <w:t xml:space="preserve"> m</w:t>
      </w:r>
      <w:r w:rsidRPr="004E30BB">
        <w:rPr>
          <w:sz w:val="24"/>
          <w:szCs w:val="24"/>
          <w:vertAlign w:val="superscript"/>
        </w:rPr>
        <w:t>2</w:t>
      </w:r>
      <w:r w:rsidRPr="004E30BB">
        <w:rPr>
          <w:sz w:val="24"/>
          <w:szCs w:val="24"/>
        </w:rPr>
        <w:tab/>
      </w:r>
      <w:r w:rsidRPr="004E30BB">
        <w:rPr>
          <w:sz w:val="24"/>
          <w:szCs w:val="24"/>
        </w:rPr>
        <w:tab/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3 500 Kč</w:t>
      </w:r>
      <w:r w:rsidRPr="004E30B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5 000 Kč</w:t>
      </w:r>
      <w:r w:rsidRPr="004E30B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6 000 Kč</w:t>
      </w:r>
    </w:p>
    <w:p w14:paraId="0BAD098D" w14:textId="0BEB078A" w:rsidR="00E11EA2" w:rsidRPr="000034C4" w:rsidRDefault="004E30BB" w:rsidP="000034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1EA2" w:rsidRPr="004E30BB">
        <w:rPr>
          <w:sz w:val="24"/>
          <w:szCs w:val="24"/>
        </w:rPr>
        <w:t>3+kk</w:t>
      </w:r>
      <w:r w:rsidRPr="004E30BB">
        <w:rPr>
          <w:sz w:val="24"/>
          <w:szCs w:val="24"/>
        </w:rPr>
        <w:tab/>
      </w:r>
      <w:proofErr w:type="gramStart"/>
      <w:r w:rsidRPr="004E30BB">
        <w:rPr>
          <w:sz w:val="24"/>
          <w:szCs w:val="24"/>
        </w:rPr>
        <w:t>70 – 90</w:t>
      </w:r>
      <w:proofErr w:type="gramEnd"/>
      <w:r w:rsidRPr="004E30BB">
        <w:rPr>
          <w:sz w:val="24"/>
          <w:szCs w:val="24"/>
        </w:rPr>
        <w:t xml:space="preserve"> m</w:t>
      </w:r>
      <w:r w:rsidRPr="004E30BB">
        <w:rPr>
          <w:sz w:val="24"/>
          <w:szCs w:val="24"/>
          <w:vertAlign w:val="superscript"/>
        </w:rPr>
        <w:t>2</w:t>
      </w:r>
      <w:r w:rsidRPr="004E30BB">
        <w:rPr>
          <w:sz w:val="24"/>
          <w:szCs w:val="24"/>
        </w:rPr>
        <w:tab/>
      </w:r>
      <w:r w:rsidRPr="004E30BB">
        <w:rPr>
          <w:sz w:val="24"/>
          <w:szCs w:val="24"/>
        </w:rPr>
        <w:tab/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5 000 Kč</w:t>
      </w:r>
      <w:r w:rsidRPr="004E30B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 xml:space="preserve"> 9 000 Kč</w:t>
      </w:r>
      <w:r w:rsidRPr="004E30B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sym w:font="Webdings" w:char="F063"/>
      </w:r>
      <w:r w:rsidRPr="004E30BB">
        <w:rPr>
          <w:sz w:val="24"/>
          <w:szCs w:val="24"/>
        </w:rPr>
        <w:t xml:space="preserve"> </w:t>
      </w:r>
      <w:r w:rsidRPr="004E30BB">
        <w:rPr>
          <w:sz w:val="24"/>
          <w:szCs w:val="24"/>
        </w:rPr>
        <w:t>11 000 Kč</w:t>
      </w:r>
    </w:p>
    <w:p w14:paraId="31671552" w14:textId="428E895E" w:rsidR="00E11EA2" w:rsidRDefault="00E11EA2" w:rsidP="000034C4">
      <w:pPr>
        <w:spacing w:after="0"/>
        <w:jc w:val="both"/>
      </w:pPr>
    </w:p>
    <w:p w14:paraId="7138A434" w14:textId="728AE392" w:rsidR="004E30BB" w:rsidRPr="004E30BB" w:rsidRDefault="004E30BB" w:rsidP="000034C4">
      <w:pPr>
        <w:spacing w:after="0"/>
        <w:jc w:val="both"/>
        <w:rPr>
          <w:b/>
          <w:bCs/>
          <w:sz w:val="24"/>
          <w:szCs w:val="24"/>
        </w:rPr>
      </w:pPr>
      <w:r w:rsidRPr="004E30BB">
        <w:rPr>
          <w:b/>
          <w:bCs/>
          <w:sz w:val="24"/>
          <w:szCs w:val="24"/>
        </w:rPr>
        <w:t>Preferuji:</w:t>
      </w:r>
    </w:p>
    <w:p w14:paraId="55494B6D" w14:textId="729C3C4B" w:rsidR="004E30BB" w:rsidRPr="004E30BB" w:rsidRDefault="004E30BB" w:rsidP="00003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</w:t>
      </w:r>
      <w:r w:rsidRPr="004E30BB">
        <w:rPr>
          <w:sz w:val="24"/>
          <w:szCs w:val="24"/>
        </w:rPr>
        <w:t>holobyt (bez kuchyňské linky, podlahových krytin, dveří)</w:t>
      </w:r>
    </w:p>
    <w:p w14:paraId="44D66C53" w14:textId="218AE428" w:rsidR="004E30BB" w:rsidRPr="004E30BB" w:rsidRDefault="004E30BB" w:rsidP="00003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</w:t>
      </w:r>
      <w:r w:rsidRPr="004E30BB">
        <w:rPr>
          <w:sz w:val="24"/>
          <w:szCs w:val="24"/>
        </w:rPr>
        <w:t>vybavený byt s pří</w:t>
      </w:r>
      <w:r w:rsidR="00D97BE4">
        <w:rPr>
          <w:sz w:val="24"/>
          <w:szCs w:val="24"/>
        </w:rPr>
        <w:t>p</w:t>
      </w:r>
      <w:r w:rsidRPr="004E30BB">
        <w:rPr>
          <w:sz w:val="24"/>
          <w:szCs w:val="24"/>
        </w:rPr>
        <w:t>latkem přibližně 1 500 Kč / měsíc</w:t>
      </w:r>
    </w:p>
    <w:p w14:paraId="7E90099B" w14:textId="76CD7924" w:rsidR="004E30BB" w:rsidRDefault="004E30BB" w:rsidP="000034C4">
      <w:pPr>
        <w:spacing w:after="0"/>
      </w:pPr>
    </w:p>
    <w:p w14:paraId="43AD4168" w14:textId="3765758E" w:rsidR="004E30BB" w:rsidRDefault="004E30BB" w:rsidP="000034C4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</w:t>
      </w:r>
      <w:r w:rsidR="000034C4">
        <w:rPr>
          <w:sz w:val="24"/>
          <w:szCs w:val="24"/>
        </w:rPr>
        <w:t>Souhlasím s poskytnutím kontaktních údajů případnému soukromému vlastníkovi nájemního bytu v obci.</w:t>
      </w:r>
    </w:p>
    <w:p w14:paraId="4A5BA25A" w14:textId="528D02C9" w:rsidR="000034C4" w:rsidRDefault="000034C4">
      <w:pPr>
        <w:rPr>
          <w:sz w:val="24"/>
          <w:szCs w:val="24"/>
        </w:rPr>
      </w:pPr>
    </w:p>
    <w:p w14:paraId="06B0C811" w14:textId="77777777" w:rsidR="000034C4" w:rsidRDefault="000034C4">
      <w:pPr>
        <w:rPr>
          <w:sz w:val="24"/>
          <w:szCs w:val="24"/>
        </w:rPr>
      </w:pPr>
    </w:p>
    <w:p w14:paraId="5BDD9729" w14:textId="60B7BE03" w:rsidR="000034C4" w:rsidRPr="000034C4" w:rsidRDefault="000034C4">
      <w:pPr>
        <w:rPr>
          <w:i/>
          <w:iCs/>
          <w:sz w:val="24"/>
          <w:szCs w:val="24"/>
        </w:rPr>
      </w:pPr>
      <w:r w:rsidRPr="000034C4">
        <w:rPr>
          <w:i/>
          <w:iCs/>
          <w:sz w:val="24"/>
          <w:szCs w:val="24"/>
        </w:rPr>
        <w:t>V …………………</w:t>
      </w:r>
      <w:proofErr w:type="gramStart"/>
      <w:r w:rsidRPr="000034C4">
        <w:rPr>
          <w:i/>
          <w:iCs/>
          <w:sz w:val="24"/>
          <w:szCs w:val="24"/>
        </w:rPr>
        <w:t>…….</w:t>
      </w:r>
      <w:proofErr w:type="gramEnd"/>
      <w:r w:rsidRPr="000034C4">
        <w:rPr>
          <w:i/>
          <w:iCs/>
          <w:sz w:val="24"/>
          <w:szCs w:val="24"/>
        </w:rPr>
        <w:t>. dne ……………………….</w:t>
      </w:r>
    </w:p>
    <w:p w14:paraId="040167C3" w14:textId="0EC4A225" w:rsidR="000034C4" w:rsidRPr="000034C4" w:rsidRDefault="000034C4" w:rsidP="000034C4">
      <w:pPr>
        <w:spacing w:after="0" w:line="240" w:lineRule="auto"/>
        <w:ind w:left="4247" w:firstLine="709"/>
        <w:jc w:val="center"/>
        <w:rPr>
          <w:i/>
          <w:iCs/>
          <w:sz w:val="24"/>
          <w:szCs w:val="24"/>
        </w:rPr>
      </w:pPr>
      <w:r w:rsidRPr="000034C4">
        <w:rPr>
          <w:i/>
          <w:iCs/>
          <w:sz w:val="24"/>
          <w:szCs w:val="24"/>
        </w:rPr>
        <w:t>…………………………….</w:t>
      </w:r>
    </w:p>
    <w:p w14:paraId="3B215D59" w14:textId="46F7EEFF" w:rsidR="000034C4" w:rsidRDefault="000034C4" w:rsidP="000034C4">
      <w:pPr>
        <w:spacing w:after="0" w:line="240" w:lineRule="auto"/>
        <w:ind w:left="4247" w:firstLine="709"/>
        <w:jc w:val="center"/>
        <w:rPr>
          <w:i/>
          <w:iCs/>
          <w:sz w:val="24"/>
          <w:szCs w:val="24"/>
        </w:rPr>
      </w:pPr>
      <w:r w:rsidRPr="000034C4">
        <w:rPr>
          <w:i/>
          <w:iCs/>
          <w:sz w:val="24"/>
          <w:szCs w:val="24"/>
        </w:rPr>
        <w:t>podpis</w:t>
      </w:r>
    </w:p>
    <w:p w14:paraId="35625C7C" w14:textId="77777777" w:rsidR="000034C4" w:rsidRDefault="000034C4" w:rsidP="000034C4">
      <w:pPr>
        <w:spacing w:after="0" w:line="240" w:lineRule="auto"/>
        <w:rPr>
          <w:i/>
          <w:iCs/>
        </w:rPr>
      </w:pPr>
    </w:p>
    <w:p w14:paraId="4CEE7E4F" w14:textId="77777777" w:rsidR="000034C4" w:rsidRDefault="000034C4" w:rsidP="000034C4">
      <w:pPr>
        <w:spacing w:after="0" w:line="240" w:lineRule="auto"/>
        <w:rPr>
          <w:i/>
          <w:iCs/>
        </w:rPr>
      </w:pPr>
    </w:p>
    <w:p w14:paraId="6BDAEDBB" w14:textId="731EA68B" w:rsidR="000034C4" w:rsidRPr="000034C4" w:rsidRDefault="000034C4" w:rsidP="000034C4">
      <w:pPr>
        <w:spacing w:after="0" w:line="240" w:lineRule="auto"/>
        <w:rPr>
          <w:i/>
          <w:iCs/>
        </w:rPr>
      </w:pPr>
      <w:r w:rsidRPr="000034C4">
        <w:rPr>
          <w:i/>
          <w:iCs/>
        </w:rPr>
        <w:t>Poznámka: Vhodnou odpověď označte křížkem ve čtverečku.</w:t>
      </w:r>
      <w:r w:rsidR="00826B66" w:rsidRPr="00826B66">
        <w:t xml:space="preserve"> </w:t>
      </w:r>
    </w:p>
    <w:sectPr w:rsidR="000034C4" w:rsidRPr="000034C4" w:rsidSect="000034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7FE"/>
    <w:multiLevelType w:val="hybridMultilevel"/>
    <w:tmpl w:val="20B4E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A2"/>
    <w:rsid w:val="000034C4"/>
    <w:rsid w:val="001E410E"/>
    <w:rsid w:val="003D507F"/>
    <w:rsid w:val="004E30BB"/>
    <w:rsid w:val="006D787A"/>
    <w:rsid w:val="00826B66"/>
    <w:rsid w:val="00D97BE4"/>
    <w:rsid w:val="00E1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0B8"/>
  <w15:chartTrackingRefBased/>
  <w15:docId w15:val="{47A571DD-9AF8-430E-9A13-CFC3C994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Novák</dc:creator>
  <cp:keywords/>
  <dc:description/>
  <cp:lastModifiedBy>Richard Novák</cp:lastModifiedBy>
  <cp:revision>5</cp:revision>
  <cp:lastPrinted>2021-09-13T06:07:00Z</cp:lastPrinted>
  <dcterms:created xsi:type="dcterms:W3CDTF">2021-09-13T05:20:00Z</dcterms:created>
  <dcterms:modified xsi:type="dcterms:W3CDTF">2021-09-13T06:15:00Z</dcterms:modified>
</cp:coreProperties>
</file>